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1D" w:rsidRPr="0018271D" w:rsidRDefault="0018271D" w:rsidP="0018271D">
      <w:pPr>
        <w:spacing w:after="0" w:line="384" w:lineRule="atLeast"/>
        <w:jc w:val="center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b/>
          <w:bCs/>
          <w:color w:val="363636"/>
          <w:sz w:val="30"/>
          <w:lang w:eastAsia="cs-CZ"/>
        </w:rPr>
        <w:t>Oznámení: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384" w:lineRule="atLeast"/>
        <w:jc w:val="center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363636"/>
          <w:sz w:val="24"/>
          <w:szCs w:val="24"/>
          <w:lang w:eastAsia="cs-CZ"/>
        </w:rPr>
        <w:t>Informace odboru Životního prostředí Magistrátu města Mostu k výsadbě stromů ze dne 17.4.2015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000000"/>
          <w:sz w:val="21"/>
          <w:lang w:eastAsia="cs-CZ"/>
        </w:rPr>
        <w:t>Informace odboru Životního prostředí Magistrátu města Mostu k výsadbě stromů: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18271D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18271D">
        <w:rPr>
          <w:rFonts w:ascii="Calibri" w:eastAsia="Times New Roman" w:hAnsi="Calibri" w:cs="Arial"/>
          <w:b/>
          <w:bCs/>
          <w:color w:val="000000"/>
          <w:sz w:val="30"/>
          <w:lang w:eastAsia="cs-CZ"/>
        </w:rPr>
        <w:t>Více zde:</w:t>
      </w:r>
      <w:hyperlink r:id="rId4" w:history="1">
        <w:r w:rsidRPr="0018271D">
          <w:rPr>
            <w:rFonts w:ascii="Calibri" w:eastAsia="Times New Roman" w:hAnsi="Calibri" w:cs="Arial"/>
            <w:b/>
            <w:bCs/>
            <w:color w:val="0000FF"/>
            <w:sz w:val="30"/>
            <w:u w:val="single"/>
            <w:lang w:eastAsia="cs-CZ"/>
          </w:rPr>
          <w:t>http://blok701.webnode.cz/</w:t>
        </w:r>
      </w:hyperlink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Informace odboru Životního prostředí Magistrátu města Mostu k výsadbě stromů: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18271D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18271D">
        <w:rPr>
          <w:rFonts w:ascii="Arial" w:eastAsia="Times New Roman" w:hAnsi="Arial" w:cs="Arial"/>
          <w:b/>
          <w:bCs/>
          <w:color w:val="000000"/>
          <w:sz w:val="27"/>
          <w:lang w:eastAsia="cs-CZ"/>
        </w:rPr>
        <w:t>Více zde:</w:t>
      </w:r>
      <w:hyperlink r:id="rId5" w:history="1">
        <w:r w:rsidRPr="0018271D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cs-CZ"/>
          </w:rPr>
          <w:t>http://blok701.webnode.cz/</w:t>
        </w:r>
      </w:hyperlink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363636"/>
          <w:sz w:val="24"/>
          <w:szCs w:val="24"/>
          <w:lang w:eastAsia="cs-CZ"/>
        </w:rPr>
        <w:t>Dobrý den,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363636"/>
          <w:sz w:val="24"/>
          <w:szCs w:val="24"/>
          <w:lang w:eastAsia="cs-CZ"/>
        </w:rPr>
        <w:t>po naší včerejší telefonické domluvě Vám informace posílám i písemně. Od dneška bude zahájena přesadba stromků u bloku 701. Jedná se o osm ks stromků před balkony, u kterých byla zjištěna kolizní vzdálenost od domu. Stromky budou umístěny ve volném prostoru za chodníkem, mezi bloky. Jiná varianta nebyla realizovatelná. V sídlištní zástavbě není možné sázet všude. Je zde mnoho omezujících faktorů, především podzemní sítě.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363636"/>
          <w:sz w:val="24"/>
          <w:szCs w:val="24"/>
          <w:lang w:eastAsia="cs-CZ"/>
        </w:rPr>
        <w:t>Co se týká ostatních stromů, které u bloku 701 zůstanou : jak  nám napsal na náš dotaz zástupce firmy, která zpracovávala projektovou dokumentaci (Safe Trees s.r.o.), „U stromu s výškou kolem 4 m ve vzdálenosti cca 4 m od oken domu není možné uvažovat s jakýmkoli vlivem stínění. Obavy v tomto smyslu jsou zcela nepodstatné“. A tato problematika týkající se osvitu v bytech byla konzultována i na Státním zdravotním ústavu. Také ohledně obav z pylových alergií je nutné uvést, že všechny zmiňované taxony patří buď mezi nekvetoucí či plnokvěté kultivary (nepylují) nebo mezi kultivary hmyzosnubné (pyl se nešíří vzduchem). Obavy z pylových alergií jsou bezpředmětné.  ¨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363636"/>
          <w:sz w:val="24"/>
          <w:szCs w:val="24"/>
          <w:lang w:eastAsia="cs-CZ"/>
        </w:rPr>
        <w:t> 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363636"/>
          <w:sz w:val="24"/>
          <w:szCs w:val="24"/>
          <w:lang w:eastAsia="cs-CZ"/>
        </w:rPr>
        <w:t>S pozdravem </w:t>
      </w:r>
      <w:r w:rsidRPr="0018271D">
        <w:rPr>
          <w:rFonts w:ascii="Calibri" w:eastAsia="Times New Roman" w:hAnsi="Calibri" w:cs="Arial"/>
          <w:b/>
          <w:bCs/>
          <w:color w:val="1F497D"/>
          <w:lang w:eastAsia="cs-CZ"/>
        </w:rPr>
        <w:t> 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Ing. 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Jitka Bastlová                                                                  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referentka oddělení 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životního prostředí,                                           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odbor 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životního prostředí a mimořádných událostí                                 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Statutární 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měst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o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 Most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, 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Radniční 1/2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, 434 69 Most                                                                                        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Tel.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: +420 476 448 </w:t>
      </w:r>
      <w:r w:rsidRPr="0018271D">
        <w:rPr>
          <w:rFonts w:ascii="Calibri" w:eastAsia="Times New Roman" w:hAnsi="Calibri" w:cs="Arial"/>
          <w:b/>
          <w:bCs/>
          <w:color w:val="474747"/>
          <w:sz w:val="21"/>
          <w:lang w:eastAsia="cs-CZ"/>
        </w:rPr>
        <w:t>506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Verdana" w:eastAsia="Times New Roman" w:hAnsi="Verdana" w:cs="Arial"/>
          <w:b/>
          <w:bCs/>
          <w:color w:val="474747"/>
          <w:sz w:val="16"/>
          <w:lang w:eastAsia="cs-CZ"/>
        </w:rPr>
        <w:t>_______________________________________________________________</w:t>
      </w: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b/>
          <w:bCs/>
          <w:color w:val="363636"/>
          <w:sz w:val="27"/>
          <w:lang w:eastAsia="cs-CZ"/>
        </w:rPr>
        <w:t>.......Výsadba stromů:</w:t>
      </w: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br/>
      </w:r>
      <w:hyperlink r:id="rId6" w:tgtFrame="_blank" w:history="1">
        <w:r w:rsidRPr="0018271D">
          <w:rPr>
            <w:rFonts w:ascii="Arial" w:eastAsia="Times New Roman" w:hAnsi="Arial" w:cs="Arial"/>
            <w:color w:val="0000FF"/>
            <w:sz w:val="19"/>
            <w:u w:val="single"/>
            <w:lang w:eastAsia="cs-CZ"/>
          </w:rPr>
          <w:t>http://mostecky.denik.cz/zpravy_region/mostecane-chteji-odstranit-nove-stromy-jsou-moc-blizko-domu-rikaji-20150412.html</w:t>
        </w:r>
      </w:hyperlink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hyperlink r:id="rId7" w:tgtFrame="_blank" w:history="1">
        <w:r w:rsidRPr="0018271D">
          <w:rPr>
            <w:rFonts w:ascii="Arial" w:eastAsia="Times New Roman" w:hAnsi="Arial" w:cs="Arial"/>
            <w:color w:val="0000FF"/>
            <w:sz w:val="19"/>
            <w:u w:val="single"/>
            <w:lang w:eastAsia="cs-CZ"/>
          </w:rPr>
          <w:t>http://listy.mesto-most.cz/snaha-o-zkrasleni-sedmistovek-narazila-nekteri-obyvatele-si-stezuji-na-nove-vysazene-aleje-sakur/d-8484</w:t>
        </w:r>
      </w:hyperlink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hyperlink r:id="rId8" w:history="1">
        <w:r w:rsidRPr="0018271D">
          <w:rPr>
            <w:rFonts w:ascii="Arial" w:eastAsia="Times New Roman" w:hAnsi="Arial" w:cs="Arial"/>
            <w:color w:val="024981"/>
            <w:sz w:val="19"/>
            <w:u w:val="single"/>
            <w:lang w:eastAsia="cs-CZ"/>
          </w:rPr>
          <w:t>http://www.barrandov.tv/video/30544-nase-zpravy-14-4-2015</w:t>
        </w:r>
      </w:hyperlink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 reportáž 8:35 - 10:44</w:t>
      </w: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--------------------------------------------------------------------------------------------------------------------------</w:t>
      </w: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240" w:lineRule="auto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384" w:lineRule="atLeast"/>
        <w:jc w:val="center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30"/>
          <w:szCs w:val="30"/>
          <w:shd w:val="clear" w:color="auto" w:fill="00FF00"/>
          <w:lang w:eastAsia="cs-CZ"/>
        </w:rPr>
        <w:t>Oznámení: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Oznamujeme Vám, že </w:t>
      </w:r>
      <w:r w:rsidRPr="0018271D">
        <w:rPr>
          <w:rFonts w:ascii="Arial" w:eastAsia="Times New Roman" w:hAnsi="Arial" w:cs="Arial"/>
          <w:b/>
          <w:bCs/>
          <w:color w:val="363636"/>
          <w:sz w:val="21"/>
          <w:lang w:eastAsia="cs-CZ"/>
        </w:rPr>
        <w:t>dne 8.4.2O15 v 16 hodin </w:t>
      </w:r>
      <w:r w:rsidRPr="0018271D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se bude v místě výsadby stromů u bl. 701 konat schůzka představenstva BD bl. 701 se zástupci města Mostu z odboru životního prostředí.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Pokud máte nějaké dotazy či připomínky k výsadbě 16 ks stromů - "Cerasus serrulata - třešeň pilovitá - Sakura" před naším domem, můžete se schůzky zúčastnit. Všechny zájemce – stěžovatele zveme.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O této výsadbě nás jako vlastníky domu nikdo neinformoval a tuto skutečnost jsme zjistili až ve chvíli, kdy se odstranili keře. Následná komunikace s odborem životního prostředí města Mostu vyústila v tuto schůzku – místní šetření.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384" w:lineRule="atLeast"/>
        <w:jc w:val="center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21"/>
          <w:szCs w:val="21"/>
          <w:shd w:val="clear" w:color="auto" w:fill="FFFF00"/>
          <w:lang w:eastAsia="cs-CZ"/>
        </w:rPr>
        <w:t>Informace odboru Životního prostředí Magistrátu města Mostu k výsadbě stromů: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Výsadba u bl. 701- Na předmětných plochách jsou ve vzdálenosti 3,6 až 4 m od stěn domů vysazované kvetoucí kultivary okrasných třešní, dorůstající přirozeně maximálních výšek kolem 5-7 m. Počítáme s tím, že koruny budou v rámci výchovného řezu upravené takovým způsobem, aby nezasahovaly výrazněji k domům, ale aby vytvářely estetické oddělení cesty a působivou alej pro uživatele komunikace. Limitovat lze i výškové dorůstání stromů - počítáme s finálními výškami konkrétních stromů kolem 4 m.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Malokorunné kultivary třešní vytváří kořenový systém, který se rozrůstá významněji pouze v průmětu koruny. Dále zasahují pouze jemné asimilační kořínky, u nichž je riziko konfliktů s jinými strukturami zanedbatelné.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Koruny stromů budou v takovém odstupu od budov, že je vyloučené, aby jejich jemné větve bylo možné využít k přístupu k oknům.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lastRenderedPageBreak/>
        <w:t>Ohledně obav z pylových alergií je nutné uvést, že všechny zmiňované taxony patří buď mezi nekvetoucí či plnokvěté kultivary (nepylují) nebo mezi kultivary hmyzosnubné (pyl se nešíří vzduchem). Obavy z pylových alergií jsou bezpředmětné.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Představenstvo BD bl. 701</w:t>
      </w:r>
    </w:p>
    <w:p w:rsidR="0018271D" w:rsidRPr="0018271D" w:rsidRDefault="0018271D" w:rsidP="0018271D">
      <w:pPr>
        <w:spacing w:after="0" w:line="384" w:lineRule="atLeast"/>
        <w:rPr>
          <w:rFonts w:ascii="Arial" w:eastAsia="Times New Roman" w:hAnsi="Arial" w:cs="Arial"/>
          <w:color w:val="363636"/>
          <w:sz w:val="19"/>
          <w:szCs w:val="19"/>
          <w:lang w:eastAsia="cs-CZ"/>
        </w:rPr>
      </w:pPr>
      <w:r w:rsidRPr="0018271D">
        <w:rPr>
          <w:rFonts w:ascii="Arial" w:eastAsia="Times New Roman" w:hAnsi="Arial" w:cs="Arial"/>
          <w:color w:val="363636"/>
          <w:sz w:val="19"/>
          <w:szCs w:val="19"/>
          <w:lang w:eastAsia="cs-CZ"/>
        </w:rPr>
        <w:t>_______________________________________________________________</w:t>
      </w:r>
    </w:p>
    <w:p w:rsidR="006F5B1F" w:rsidRDefault="0018271D"/>
    <w:sectPr w:rsidR="006F5B1F" w:rsidSect="001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271D"/>
    <w:rsid w:val="0018271D"/>
    <w:rsid w:val="00186A08"/>
    <w:rsid w:val="00D706B8"/>
    <w:rsid w:val="00E4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A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271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827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randov.tv/video/30544-nase-zpravy-14-4-2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sty.mesto-most.cz/snaha-o-zkrasleni-sedmistovek-narazila-nekteri-obyvatele-si-stezuji-na-nove-vysazene-aleje-sakur/d-84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tecky.denik.cz/zpravy_region/mostecane-chteji-odstranit-nove-stromy-jsou-moc-blizko-domu-rikaji-20150412.html" TargetMode="External"/><Relationship Id="rId5" Type="http://schemas.openxmlformats.org/officeDocument/2006/relationships/hyperlink" Target="http://blok701.webnode.cz/?utm_source=copy&amp;utm_medium=paste&amp;utm_campaign=copypaste&amp;utm_content=http%3A%2F%2Fblok701.webnode.cz%2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lok701.webnode.cz/?utm_source=copy&amp;utm_medium=paste&amp;utm_campaign=copypaste&amp;utm_content=http%3A%2F%2Fblok701.webnode.cz%2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2017-11-20T00:36:00Z</dcterms:created>
  <dcterms:modified xsi:type="dcterms:W3CDTF">2017-11-20T00:37:00Z</dcterms:modified>
</cp:coreProperties>
</file>